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F2D" w:rsidRPr="00994467" w:rsidRDefault="00962E0C" w:rsidP="00E11F2D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A758AE" w:rsidRPr="00994467">
        <w:rPr>
          <w:sz w:val="16"/>
          <w:szCs w:val="16"/>
        </w:rPr>
        <w:t>5</w:t>
      </w:r>
    </w:p>
    <w:p w:rsidR="00A63F07" w:rsidRPr="00493126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к Порядку открытия и ведения лицевых счетов</w:t>
      </w:r>
    </w:p>
    <w:p w:rsidR="009C0AE7" w:rsidRPr="00933C34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территориальными органами Федерального казначейства,</w:t>
      </w:r>
    </w:p>
    <w:p w:rsidR="009C0AE7" w:rsidRPr="00933C34" w:rsidRDefault="009C0AE7" w:rsidP="00FB7DB5">
      <w:pPr>
        <w:jc w:val="right"/>
        <w:rPr>
          <w:sz w:val="16"/>
          <w:szCs w:val="16"/>
        </w:rPr>
      </w:pPr>
      <w:r w:rsidRPr="009C0AE7">
        <w:rPr>
          <w:sz w:val="16"/>
          <w:szCs w:val="16"/>
        </w:rPr>
        <w:t>утв. приказом Федерального казначейства</w:t>
      </w:r>
    </w:p>
    <w:p w:rsidR="009C0AE7" w:rsidRDefault="009C0AE7" w:rsidP="00FB7DB5">
      <w:pPr>
        <w:jc w:val="right"/>
        <w:rPr>
          <w:sz w:val="16"/>
          <w:szCs w:val="16"/>
        </w:rPr>
      </w:pPr>
      <w:r>
        <w:rPr>
          <w:sz w:val="16"/>
          <w:szCs w:val="16"/>
        </w:rPr>
        <w:t>от</w:t>
      </w:r>
      <w:r w:rsidRPr="00493126">
        <w:rPr>
          <w:sz w:val="16"/>
          <w:szCs w:val="16"/>
        </w:rPr>
        <w:t xml:space="preserve"> 17 </w:t>
      </w:r>
      <w:r>
        <w:rPr>
          <w:sz w:val="16"/>
          <w:szCs w:val="16"/>
        </w:rPr>
        <w:t>октября</w:t>
      </w:r>
      <w:r w:rsidRPr="00493126">
        <w:rPr>
          <w:sz w:val="16"/>
          <w:szCs w:val="16"/>
        </w:rPr>
        <w:t xml:space="preserve"> 2016 г. № 21н</w:t>
      </w:r>
    </w:p>
    <w:p w:rsidR="00AE4288" w:rsidRPr="00AE4288" w:rsidRDefault="00AE4288" w:rsidP="00FB7DB5">
      <w:pPr>
        <w:jc w:val="right"/>
        <w:rPr>
          <w:i/>
          <w:sz w:val="16"/>
          <w:szCs w:val="16"/>
        </w:rPr>
      </w:pPr>
      <w:r>
        <w:rPr>
          <w:i/>
          <w:sz w:val="16"/>
          <w:szCs w:val="16"/>
        </w:rPr>
        <w:t>(в ред. от 1 апреля 2020 г.)</w:t>
      </w:r>
    </w:p>
    <w:p w:rsidR="00933C34" w:rsidRPr="00841773" w:rsidRDefault="00933C34" w:rsidP="00E34DD7">
      <w:pPr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9"/>
        <w:gridCol w:w="448"/>
        <w:gridCol w:w="155"/>
        <w:gridCol w:w="83"/>
        <w:gridCol w:w="1093"/>
        <w:gridCol w:w="545"/>
        <w:gridCol w:w="308"/>
        <w:gridCol w:w="449"/>
        <w:gridCol w:w="1161"/>
        <w:gridCol w:w="1610"/>
        <w:gridCol w:w="1470"/>
      </w:tblGrid>
      <w:tr w:rsidR="009C0AE7" w:rsidRPr="00A17113" w:rsidTr="00A17113">
        <w:trPr>
          <w:trHeight w:val="240"/>
        </w:trPr>
        <w:tc>
          <w:tcPr>
            <w:tcW w:w="8721" w:type="dxa"/>
            <w:gridSpan w:val="10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C0AE7" w:rsidRPr="00A17113" w:rsidRDefault="009C0AE7" w:rsidP="009C0AE7">
            <w:pPr>
              <w:jc w:val="center"/>
              <w:rPr>
                <w:b/>
                <w:spacing w:val="40"/>
              </w:rPr>
            </w:pPr>
            <w:r w:rsidRPr="00A17113">
              <w:rPr>
                <w:b/>
                <w:spacing w:val="40"/>
              </w:rPr>
              <w:t>ЗАЯВЛЕНИЕ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9C0AE7" w:rsidRPr="00A17113" w:rsidRDefault="009C0AE7" w:rsidP="00146335">
            <w:pPr>
              <w:jc w:val="center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Коды</w:t>
            </w:r>
          </w:p>
        </w:tc>
      </w:tr>
      <w:tr w:rsidR="00E82221" w:rsidRPr="00A17113" w:rsidTr="00A758AE">
        <w:trPr>
          <w:trHeight w:val="240"/>
        </w:trPr>
        <w:tc>
          <w:tcPr>
            <w:tcW w:w="4648" w:type="dxa"/>
            <w:gridSpan w:val="5"/>
            <w:tcMar>
              <w:left w:w="0" w:type="dxa"/>
              <w:right w:w="0" w:type="dxa"/>
            </w:tcMar>
            <w:vAlign w:val="bottom"/>
          </w:tcPr>
          <w:p w:rsidR="00E82221" w:rsidRPr="00E82221" w:rsidRDefault="00E82221" w:rsidP="00A758AE">
            <w:pPr>
              <w:tabs>
                <w:tab w:val="left" w:pos="1148"/>
              </w:tabs>
              <w:ind w:hanging="14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на </w:t>
            </w:r>
            <w:r w:rsidR="00A758AE">
              <w:rPr>
                <w:b/>
              </w:rPr>
              <w:t>закрытие лицевого счета</w:t>
            </w:r>
            <w:r>
              <w:rPr>
                <w:b/>
              </w:rPr>
              <w:t xml:space="preserve"> №</w:t>
            </w:r>
          </w:p>
        </w:tc>
        <w:tc>
          <w:tcPr>
            <w:tcW w:w="2463" w:type="dxa"/>
            <w:gridSpan w:val="4"/>
            <w:tcBorders>
              <w:bottom w:val="single" w:sz="4" w:space="0" w:color="auto"/>
            </w:tcBorders>
            <w:vAlign w:val="bottom"/>
          </w:tcPr>
          <w:p w:rsidR="00E82221" w:rsidRPr="00A17113" w:rsidRDefault="00E82221" w:rsidP="00E82221">
            <w:pPr>
              <w:tabs>
                <w:tab w:val="right" w:pos="8399"/>
              </w:tabs>
              <w:ind w:hanging="14"/>
              <w:jc w:val="center"/>
              <w:rPr>
                <w:b/>
              </w:rPr>
            </w:pP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E82221" w:rsidRPr="00994467" w:rsidRDefault="00994467" w:rsidP="00994467">
            <w:pPr>
              <w:tabs>
                <w:tab w:val="right" w:pos="1428"/>
                <w:tab w:val="right" w:pos="8399"/>
              </w:tabs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ab/>
            </w:r>
            <w:r w:rsidRPr="00994467">
              <w:rPr>
                <w:sz w:val="20"/>
                <w:szCs w:val="20"/>
              </w:rPr>
              <w:t>Форма по КФ</w:t>
            </w:r>
            <w:r>
              <w:rPr>
                <w:sz w:val="20"/>
                <w:szCs w:val="20"/>
              </w:rPr>
              <w:t>Д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E82221" w:rsidRPr="00A758AE" w:rsidRDefault="00E82221" w:rsidP="00A758AE">
            <w:pPr>
              <w:jc w:val="center"/>
              <w:rPr>
                <w:sz w:val="20"/>
                <w:szCs w:val="20"/>
                <w:lang w:val="en-US"/>
              </w:rPr>
            </w:pPr>
            <w:r w:rsidRPr="00A17113">
              <w:rPr>
                <w:sz w:val="20"/>
                <w:szCs w:val="20"/>
              </w:rPr>
              <w:t>0531</w:t>
            </w:r>
            <w:r w:rsidRPr="00E82221">
              <w:rPr>
                <w:sz w:val="20"/>
                <w:szCs w:val="20"/>
              </w:rPr>
              <w:t>75</w:t>
            </w:r>
            <w:r w:rsidR="00A758AE">
              <w:rPr>
                <w:sz w:val="20"/>
                <w:szCs w:val="20"/>
                <w:lang w:val="en-US"/>
              </w:rPr>
              <w:t>7</w:t>
            </w:r>
          </w:p>
        </w:tc>
      </w:tr>
      <w:tr w:rsidR="00A17113" w:rsidRPr="00A17113" w:rsidTr="00A758AE">
        <w:trPr>
          <w:trHeight w:val="240"/>
        </w:trPr>
        <w:tc>
          <w:tcPr>
            <w:tcW w:w="2869" w:type="dxa"/>
            <w:tcMar>
              <w:left w:w="0" w:type="dxa"/>
              <w:right w:w="0" w:type="dxa"/>
            </w:tcMar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jc w:val="right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от «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9C0AE7">
            <w:pPr>
              <w:tabs>
                <w:tab w:val="right" w:pos="839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»</w:t>
            </w:r>
          </w:p>
        </w:tc>
        <w:tc>
          <w:tcPr>
            <w:tcW w:w="1721" w:type="dxa"/>
            <w:gridSpan w:val="3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9C0AE7">
            <w:pPr>
              <w:tabs>
                <w:tab w:val="right" w:pos="8399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308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jc w:val="right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>20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bottom"/>
          </w:tcPr>
          <w:p w:rsidR="009C0AE7" w:rsidRPr="00A17113" w:rsidRDefault="009C0AE7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</w:p>
        </w:tc>
        <w:tc>
          <w:tcPr>
            <w:tcW w:w="1161" w:type="dxa"/>
            <w:vAlign w:val="bottom"/>
          </w:tcPr>
          <w:p w:rsidR="009C0AE7" w:rsidRPr="00A17113" w:rsidRDefault="00A17113" w:rsidP="00A17113">
            <w:pPr>
              <w:tabs>
                <w:tab w:val="right" w:pos="8399"/>
              </w:tabs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1610" w:type="dxa"/>
            <w:tcBorders>
              <w:right w:val="single" w:sz="12" w:space="0" w:color="auto"/>
            </w:tcBorders>
            <w:vAlign w:val="bottom"/>
          </w:tcPr>
          <w:p w:rsidR="009C0AE7" w:rsidRPr="00A17113" w:rsidRDefault="009C0AE7" w:rsidP="00557E95">
            <w:pPr>
              <w:tabs>
                <w:tab w:val="right" w:pos="1428"/>
                <w:tab w:val="right" w:pos="8399"/>
              </w:tabs>
              <w:jc w:val="center"/>
              <w:rPr>
                <w:sz w:val="20"/>
                <w:szCs w:val="20"/>
              </w:rPr>
            </w:pPr>
            <w:r w:rsidRPr="00A17113">
              <w:rPr>
                <w:sz w:val="20"/>
                <w:szCs w:val="20"/>
              </w:rPr>
              <w:tab/>
              <w:t>Дата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9C0AE7" w:rsidRPr="00A17113" w:rsidRDefault="009C0AE7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A758AE" w:rsidRDefault="00557E95" w:rsidP="00A758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557E95" w:rsidRPr="00A17113" w:rsidRDefault="00557E95" w:rsidP="00A758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клиента</w:t>
            </w:r>
          </w:p>
        </w:tc>
        <w:tc>
          <w:tcPr>
            <w:tcW w:w="3556" w:type="dxa"/>
            <w:gridSpan w:val="5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rPr>
          <w:trHeight w:val="485"/>
        </w:trPr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3556" w:type="dxa"/>
            <w:gridSpan w:val="5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Сводному</w:t>
            </w:r>
          </w:p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rPr>
          <w:trHeight w:val="240"/>
        </w:trPr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3556" w:type="dxa"/>
            <w:gridSpan w:val="5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rPr>
          <w:trHeight w:val="240"/>
        </w:trPr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3556" w:type="dxa"/>
            <w:gridSpan w:val="5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E82221" w:rsidRDefault="00E82221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557E95" w:rsidRPr="00A17113" w:rsidRDefault="00E82221" w:rsidP="00A758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иного </w:t>
            </w:r>
            <w:r w:rsidR="00557E95">
              <w:rPr>
                <w:sz w:val="20"/>
                <w:szCs w:val="20"/>
              </w:rPr>
              <w:t>получателя бюджетных</w:t>
            </w:r>
            <w:r w:rsidR="00A758AE">
              <w:rPr>
                <w:sz w:val="20"/>
                <w:szCs w:val="20"/>
              </w:rPr>
              <w:t xml:space="preserve"> </w:t>
            </w:r>
            <w:r w:rsidR="00557E95">
              <w:rPr>
                <w:sz w:val="20"/>
                <w:szCs w:val="20"/>
              </w:rPr>
              <w:t>средств</w:t>
            </w:r>
          </w:p>
        </w:tc>
        <w:tc>
          <w:tcPr>
            <w:tcW w:w="3556" w:type="dxa"/>
            <w:gridSpan w:val="5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rPr>
          <w:trHeight w:val="485"/>
        </w:trPr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3556" w:type="dxa"/>
            <w:gridSpan w:val="5"/>
            <w:tcBorders>
              <w:top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Сводному</w:t>
            </w:r>
          </w:p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rPr>
          <w:trHeight w:val="240"/>
        </w:trPr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3556" w:type="dxa"/>
            <w:gridSpan w:val="5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ИНН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rPr>
          <w:trHeight w:val="240"/>
        </w:trPr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557E95" w:rsidRPr="00A17113" w:rsidRDefault="00557E95" w:rsidP="009C0AE7">
            <w:pPr>
              <w:rPr>
                <w:sz w:val="20"/>
                <w:szCs w:val="20"/>
              </w:rPr>
            </w:pPr>
          </w:p>
        </w:tc>
        <w:tc>
          <w:tcPr>
            <w:tcW w:w="3556" w:type="dxa"/>
            <w:gridSpan w:val="5"/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КПП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557E95" w:rsidRPr="00A17113" w:rsidTr="00A758AE">
        <w:trPr>
          <w:trHeight w:val="485"/>
        </w:trPr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557E95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главного распорядителя</w:t>
            </w:r>
          </w:p>
          <w:p w:rsidR="00A758AE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бюджетных средств, главного</w:t>
            </w:r>
          </w:p>
          <w:p w:rsidR="00A758AE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администратора источников</w:t>
            </w:r>
          </w:p>
          <w:p w:rsidR="00A758AE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финансирования дефицита</w:t>
            </w:r>
          </w:p>
          <w:p w:rsidR="00A758AE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бюджета, главного администратора</w:t>
            </w:r>
          </w:p>
          <w:p w:rsidR="00A758AE" w:rsidRPr="00A17113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доходов бюджета</w:t>
            </w:r>
          </w:p>
        </w:tc>
        <w:tc>
          <w:tcPr>
            <w:tcW w:w="3556" w:type="dxa"/>
            <w:gridSpan w:val="5"/>
            <w:tcBorders>
              <w:bottom w:val="single" w:sz="4" w:space="0" w:color="auto"/>
            </w:tcBorders>
            <w:vAlign w:val="bottom"/>
          </w:tcPr>
          <w:p w:rsidR="00557E95" w:rsidRPr="00A17113" w:rsidRDefault="00557E95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557E95" w:rsidRPr="00A17113" w:rsidRDefault="00557E95" w:rsidP="00A758AE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A758AE">
              <w:rPr>
                <w:sz w:val="20"/>
                <w:szCs w:val="20"/>
              </w:rPr>
              <w:t>Глава по БК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557E95" w:rsidRPr="00A17113" w:rsidRDefault="00557E95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E82221" w:rsidRPr="00A17113" w:rsidTr="00A758AE"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E82221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вышестоящего</w:t>
            </w:r>
          </w:p>
          <w:p w:rsidR="00A758AE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участника бюджетного процесса</w:t>
            </w:r>
          </w:p>
          <w:p w:rsidR="00A758AE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(вышестоящей организации)</w:t>
            </w:r>
          </w:p>
        </w:tc>
        <w:tc>
          <w:tcPr>
            <w:tcW w:w="355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2221" w:rsidRPr="00A17113" w:rsidRDefault="00E82221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E82221" w:rsidRDefault="00A758AE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ОКПО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82221" w:rsidRPr="00A17113" w:rsidRDefault="00E82221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E82221" w:rsidRPr="00A17113" w:rsidTr="00A758AE"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E82221" w:rsidRDefault="00E82221" w:rsidP="009C0AE7">
            <w:pPr>
              <w:rPr>
                <w:sz w:val="20"/>
                <w:szCs w:val="20"/>
              </w:rPr>
            </w:pPr>
          </w:p>
        </w:tc>
        <w:tc>
          <w:tcPr>
            <w:tcW w:w="3556" w:type="dxa"/>
            <w:gridSpan w:val="5"/>
            <w:tcBorders>
              <w:top w:val="single" w:sz="4" w:space="0" w:color="auto"/>
            </w:tcBorders>
            <w:vAlign w:val="bottom"/>
          </w:tcPr>
          <w:p w:rsidR="00E82221" w:rsidRPr="00A17113" w:rsidRDefault="00E82221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E82221" w:rsidRDefault="00E82221" w:rsidP="00A758AE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 w:rsidR="00A758AE">
              <w:rPr>
                <w:sz w:val="20"/>
                <w:szCs w:val="20"/>
              </w:rPr>
              <w:t>по Сводному</w:t>
            </w:r>
          </w:p>
          <w:p w:rsidR="00A758AE" w:rsidRDefault="00A758AE" w:rsidP="00A758AE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реестру</w:t>
            </w:r>
          </w:p>
        </w:tc>
        <w:tc>
          <w:tcPr>
            <w:tcW w:w="147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bottom"/>
          </w:tcPr>
          <w:p w:rsidR="00E82221" w:rsidRPr="00A17113" w:rsidRDefault="00E82221" w:rsidP="00146335">
            <w:pPr>
              <w:jc w:val="center"/>
              <w:rPr>
                <w:sz w:val="20"/>
                <w:szCs w:val="20"/>
              </w:rPr>
            </w:pPr>
          </w:p>
        </w:tc>
      </w:tr>
      <w:tr w:rsidR="00E82221" w:rsidRPr="00A17113" w:rsidTr="00A758AE">
        <w:tc>
          <w:tcPr>
            <w:tcW w:w="3555" w:type="dxa"/>
            <w:gridSpan w:val="4"/>
            <w:tcMar>
              <w:left w:w="0" w:type="dxa"/>
              <w:right w:w="0" w:type="dxa"/>
            </w:tcMar>
            <w:vAlign w:val="bottom"/>
          </w:tcPr>
          <w:p w:rsidR="00E82221" w:rsidRDefault="00A758AE" w:rsidP="009C0A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 Федерального казначейства</w:t>
            </w:r>
          </w:p>
        </w:tc>
        <w:tc>
          <w:tcPr>
            <w:tcW w:w="3556" w:type="dxa"/>
            <w:gridSpan w:val="5"/>
            <w:tcBorders>
              <w:bottom w:val="single" w:sz="4" w:space="0" w:color="auto"/>
            </w:tcBorders>
            <w:vAlign w:val="bottom"/>
          </w:tcPr>
          <w:p w:rsidR="00E82221" w:rsidRPr="00A17113" w:rsidRDefault="00E82221" w:rsidP="00557E9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0" w:type="dxa"/>
            <w:tcBorders>
              <w:left w:val="nil"/>
              <w:right w:val="single" w:sz="12" w:space="0" w:color="auto"/>
            </w:tcBorders>
            <w:vAlign w:val="bottom"/>
          </w:tcPr>
          <w:p w:rsidR="00E82221" w:rsidRDefault="00A758AE" w:rsidP="00557E95">
            <w:pPr>
              <w:tabs>
                <w:tab w:val="right" w:pos="142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по КОФК</w:t>
            </w:r>
          </w:p>
        </w:tc>
        <w:tc>
          <w:tcPr>
            <w:tcW w:w="14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82221" w:rsidRPr="00A17113" w:rsidRDefault="00E82221" w:rsidP="00146335">
            <w:pPr>
              <w:jc w:val="center"/>
              <w:rPr>
                <w:sz w:val="20"/>
                <w:szCs w:val="20"/>
              </w:rPr>
            </w:pPr>
          </w:p>
        </w:tc>
      </w:tr>
    </w:tbl>
    <w:p w:rsidR="00A758AE" w:rsidRPr="00841773" w:rsidRDefault="00A758AE" w:rsidP="00E34DD7">
      <w:pPr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8"/>
        <w:gridCol w:w="574"/>
        <w:gridCol w:w="1386"/>
        <w:gridCol w:w="5711"/>
        <w:gridCol w:w="182"/>
        <w:gridCol w:w="1470"/>
      </w:tblGrid>
      <w:tr w:rsidR="00A758AE" w:rsidRPr="00A17113" w:rsidTr="00A758AE">
        <w:trPr>
          <w:trHeight w:val="240"/>
        </w:trPr>
        <w:tc>
          <w:tcPr>
            <w:tcW w:w="2828" w:type="dxa"/>
            <w:gridSpan w:val="3"/>
            <w:tcMar>
              <w:left w:w="0" w:type="dxa"/>
              <w:right w:w="0" w:type="dxa"/>
            </w:tcMar>
            <w:vAlign w:val="bottom"/>
          </w:tcPr>
          <w:p w:rsidR="00A758AE" w:rsidRPr="00A758AE" w:rsidRDefault="00A758AE" w:rsidP="004A64B7">
            <w:pPr>
              <w:rPr>
                <w:b/>
                <w:i/>
                <w:sz w:val="20"/>
                <w:szCs w:val="20"/>
              </w:rPr>
            </w:pPr>
            <w:r w:rsidRPr="00A758AE">
              <w:rPr>
                <w:b/>
                <w:i/>
                <w:sz w:val="20"/>
                <w:szCs w:val="20"/>
              </w:rPr>
              <w:t>Прошу закрыть лицевой счет</w:t>
            </w:r>
          </w:p>
        </w:tc>
        <w:tc>
          <w:tcPr>
            <w:tcW w:w="5711" w:type="dxa"/>
            <w:tcBorders>
              <w:bottom w:val="single" w:sz="4" w:space="0" w:color="auto"/>
            </w:tcBorders>
            <w:vAlign w:val="bottom"/>
          </w:tcPr>
          <w:p w:rsidR="00A758AE" w:rsidRPr="00A17113" w:rsidRDefault="00A758AE" w:rsidP="004A64B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2" w:type="dxa"/>
            <w:tcBorders>
              <w:left w:val="nil"/>
              <w:right w:val="single" w:sz="12" w:space="0" w:color="auto"/>
            </w:tcBorders>
            <w:vAlign w:val="bottom"/>
          </w:tcPr>
          <w:p w:rsidR="00A758AE" w:rsidRPr="00A17113" w:rsidRDefault="00A758AE" w:rsidP="00A758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758AE" w:rsidRPr="00A17113" w:rsidRDefault="00A758AE" w:rsidP="004A64B7">
            <w:pPr>
              <w:jc w:val="center"/>
              <w:rPr>
                <w:sz w:val="20"/>
                <w:szCs w:val="20"/>
              </w:rPr>
            </w:pPr>
          </w:p>
        </w:tc>
      </w:tr>
      <w:tr w:rsidR="00A758AE" w:rsidRPr="00A758AE" w:rsidTr="00A758AE">
        <w:tc>
          <w:tcPr>
            <w:tcW w:w="2828" w:type="dxa"/>
            <w:gridSpan w:val="3"/>
            <w:tcMar>
              <w:left w:w="0" w:type="dxa"/>
              <w:right w:w="0" w:type="dxa"/>
            </w:tcMar>
            <w:vAlign w:val="bottom"/>
          </w:tcPr>
          <w:p w:rsidR="00A758AE" w:rsidRPr="00A758AE" w:rsidRDefault="00A758AE" w:rsidP="004A64B7">
            <w:pPr>
              <w:rPr>
                <w:sz w:val="14"/>
                <w:szCs w:val="14"/>
              </w:rPr>
            </w:pPr>
          </w:p>
        </w:tc>
        <w:tc>
          <w:tcPr>
            <w:tcW w:w="5711" w:type="dxa"/>
            <w:tcBorders>
              <w:top w:val="single" w:sz="4" w:space="0" w:color="auto"/>
            </w:tcBorders>
            <w:vAlign w:val="bottom"/>
          </w:tcPr>
          <w:p w:rsidR="00A758AE" w:rsidRPr="00A758AE" w:rsidRDefault="00A758AE" w:rsidP="004A64B7">
            <w:pPr>
              <w:jc w:val="center"/>
              <w:rPr>
                <w:sz w:val="14"/>
                <w:szCs w:val="14"/>
              </w:rPr>
            </w:pPr>
            <w:r w:rsidRPr="00A758AE">
              <w:rPr>
                <w:sz w:val="14"/>
                <w:szCs w:val="14"/>
              </w:rPr>
              <w:t>(вид лицевого счета)</w:t>
            </w:r>
          </w:p>
        </w:tc>
        <w:tc>
          <w:tcPr>
            <w:tcW w:w="182" w:type="dxa"/>
            <w:tcBorders>
              <w:left w:val="nil"/>
            </w:tcBorders>
            <w:vAlign w:val="bottom"/>
          </w:tcPr>
          <w:p w:rsidR="00A758AE" w:rsidRPr="00A758AE" w:rsidRDefault="00A758AE" w:rsidP="00A758A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12" w:space="0" w:color="auto"/>
            </w:tcBorders>
            <w:vAlign w:val="bottom"/>
          </w:tcPr>
          <w:p w:rsidR="00A758AE" w:rsidRPr="00A758AE" w:rsidRDefault="00A758AE" w:rsidP="004A64B7">
            <w:pPr>
              <w:jc w:val="center"/>
              <w:rPr>
                <w:sz w:val="14"/>
                <w:szCs w:val="14"/>
              </w:rPr>
            </w:pPr>
          </w:p>
        </w:tc>
      </w:tr>
      <w:tr w:rsidR="00A758AE" w:rsidRPr="00A17113" w:rsidTr="00A758AE">
        <w:trPr>
          <w:gridAfter w:val="2"/>
          <w:wAfter w:w="1652" w:type="dxa"/>
          <w:trHeight w:val="240"/>
        </w:trPr>
        <w:tc>
          <w:tcPr>
            <w:tcW w:w="868" w:type="dxa"/>
            <w:tcMar>
              <w:left w:w="0" w:type="dxa"/>
              <w:right w:w="0" w:type="dxa"/>
            </w:tcMar>
            <w:vAlign w:val="bottom"/>
          </w:tcPr>
          <w:p w:rsidR="00A758AE" w:rsidRPr="00A758AE" w:rsidRDefault="00A758AE" w:rsidP="004A64B7">
            <w:pPr>
              <w:rPr>
                <w:sz w:val="20"/>
                <w:szCs w:val="20"/>
              </w:rPr>
            </w:pPr>
            <w:r w:rsidRPr="00A758AE">
              <w:rPr>
                <w:sz w:val="20"/>
                <w:szCs w:val="20"/>
              </w:rPr>
              <w:t>В связи с</w:t>
            </w:r>
          </w:p>
        </w:tc>
        <w:tc>
          <w:tcPr>
            <w:tcW w:w="7671" w:type="dxa"/>
            <w:gridSpan w:val="3"/>
            <w:tcBorders>
              <w:bottom w:val="single" w:sz="4" w:space="0" w:color="auto"/>
            </w:tcBorders>
            <w:vAlign w:val="bottom"/>
          </w:tcPr>
          <w:p w:rsidR="00A758AE" w:rsidRPr="00A17113" w:rsidRDefault="00A758AE" w:rsidP="004A64B7">
            <w:pPr>
              <w:jc w:val="center"/>
              <w:rPr>
                <w:sz w:val="20"/>
                <w:szCs w:val="20"/>
              </w:rPr>
            </w:pPr>
          </w:p>
        </w:tc>
      </w:tr>
      <w:tr w:rsidR="00A758AE" w:rsidRPr="00A758AE" w:rsidTr="00A758AE">
        <w:trPr>
          <w:gridAfter w:val="2"/>
          <w:wAfter w:w="1652" w:type="dxa"/>
        </w:trPr>
        <w:tc>
          <w:tcPr>
            <w:tcW w:w="868" w:type="dxa"/>
            <w:tcMar>
              <w:left w:w="0" w:type="dxa"/>
              <w:right w:w="0" w:type="dxa"/>
            </w:tcMar>
            <w:vAlign w:val="bottom"/>
          </w:tcPr>
          <w:p w:rsidR="00A758AE" w:rsidRPr="00A758AE" w:rsidRDefault="00A758AE" w:rsidP="004A64B7">
            <w:pPr>
              <w:rPr>
                <w:sz w:val="14"/>
                <w:szCs w:val="14"/>
              </w:rPr>
            </w:pPr>
          </w:p>
        </w:tc>
        <w:tc>
          <w:tcPr>
            <w:tcW w:w="7671" w:type="dxa"/>
            <w:gridSpan w:val="3"/>
            <w:tcBorders>
              <w:top w:val="single" w:sz="4" w:space="0" w:color="auto"/>
            </w:tcBorders>
            <w:vAlign w:val="bottom"/>
          </w:tcPr>
          <w:p w:rsidR="00A758AE" w:rsidRPr="00A758AE" w:rsidRDefault="00A758AE" w:rsidP="004A64B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(причина закрытия лицевого счета, наименование, номер и дата документа-основания)</w:t>
            </w:r>
          </w:p>
        </w:tc>
      </w:tr>
      <w:tr w:rsidR="00841773" w:rsidRPr="00A17113" w:rsidTr="00841773">
        <w:trPr>
          <w:gridAfter w:val="2"/>
          <w:wAfter w:w="1652" w:type="dxa"/>
          <w:trHeight w:val="240"/>
        </w:trPr>
        <w:tc>
          <w:tcPr>
            <w:tcW w:w="1442" w:type="dxa"/>
            <w:gridSpan w:val="2"/>
            <w:tcMar>
              <w:left w:w="0" w:type="dxa"/>
              <w:right w:w="0" w:type="dxa"/>
            </w:tcMar>
            <w:vAlign w:val="bottom"/>
          </w:tcPr>
          <w:p w:rsidR="00841773" w:rsidRPr="00A758AE" w:rsidRDefault="00841773" w:rsidP="004A64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Приложения: 1.</w:t>
            </w:r>
          </w:p>
        </w:tc>
        <w:tc>
          <w:tcPr>
            <w:tcW w:w="7097" w:type="dxa"/>
            <w:gridSpan w:val="2"/>
            <w:tcBorders>
              <w:bottom w:val="single" w:sz="4" w:space="0" w:color="auto"/>
            </w:tcBorders>
            <w:vAlign w:val="bottom"/>
          </w:tcPr>
          <w:p w:rsidR="00841773" w:rsidRPr="00A17113" w:rsidRDefault="00841773" w:rsidP="004A64B7">
            <w:pPr>
              <w:jc w:val="center"/>
              <w:rPr>
                <w:sz w:val="20"/>
                <w:szCs w:val="20"/>
              </w:rPr>
            </w:pPr>
          </w:p>
        </w:tc>
      </w:tr>
      <w:tr w:rsidR="00841773" w:rsidRPr="00A17113" w:rsidTr="00841773">
        <w:trPr>
          <w:gridAfter w:val="2"/>
          <w:wAfter w:w="1652" w:type="dxa"/>
          <w:trHeight w:val="240"/>
        </w:trPr>
        <w:tc>
          <w:tcPr>
            <w:tcW w:w="1442" w:type="dxa"/>
            <w:gridSpan w:val="2"/>
            <w:tcMar>
              <w:left w:w="0" w:type="dxa"/>
              <w:right w:w="0" w:type="dxa"/>
            </w:tcMar>
            <w:vAlign w:val="bottom"/>
          </w:tcPr>
          <w:p w:rsidR="00841773" w:rsidRDefault="00841773" w:rsidP="00841773">
            <w:pPr>
              <w:tabs>
                <w:tab w:val="right" w:pos="131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  <w:t>2.</w:t>
            </w:r>
          </w:p>
        </w:tc>
        <w:tc>
          <w:tcPr>
            <w:tcW w:w="7097" w:type="dxa"/>
            <w:gridSpan w:val="2"/>
            <w:tcBorders>
              <w:bottom w:val="single" w:sz="4" w:space="0" w:color="auto"/>
            </w:tcBorders>
            <w:vAlign w:val="bottom"/>
          </w:tcPr>
          <w:p w:rsidR="00841773" w:rsidRPr="00A17113" w:rsidRDefault="00841773" w:rsidP="004A64B7">
            <w:pPr>
              <w:jc w:val="center"/>
              <w:rPr>
                <w:sz w:val="20"/>
                <w:szCs w:val="20"/>
              </w:rPr>
            </w:pPr>
          </w:p>
        </w:tc>
      </w:tr>
    </w:tbl>
    <w:p w:rsidR="00A758AE" w:rsidRPr="00841773" w:rsidRDefault="00A758AE" w:rsidP="00E34DD7">
      <w:pPr>
        <w:rPr>
          <w:sz w:val="6"/>
          <w:szCs w:val="6"/>
        </w:rPr>
      </w:pPr>
    </w:p>
    <w:p w:rsidR="00A758AE" w:rsidRDefault="00AE4288" w:rsidP="00841773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841773">
        <w:rPr>
          <w:sz w:val="20"/>
          <w:szCs w:val="20"/>
        </w:rPr>
        <w:t>еквизиты для перечисления средств, поступивших после закрытия лицевого счета</w:t>
      </w:r>
    </w:p>
    <w:p w:rsidR="00A758AE" w:rsidRPr="00841773" w:rsidRDefault="00A758AE" w:rsidP="00E34DD7">
      <w:pPr>
        <w:rPr>
          <w:sz w:val="6"/>
          <w:szCs w:val="6"/>
        </w:rPr>
      </w:pPr>
    </w:p>
    <w:tbl>
      <w:tblPr>
        <w:tblW w:w="10191" w:type="dxa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7"/>
        <w:gridCol w:w="2548"/>
        <w:gridCol w:w="2548"/>
        <w:gridCol w:w="2548"/>
      </w:tblGrid>
      <w:tr w:rsidR="00841773" w:rsidRPr="00841773" w:rsidTr="00841773">
        <w:trPr>
          <w:trHeight w:val="233"/>
        </w:trPr>
        <w:tc>
          <w:tcPr>
            <w:tcW w:w="2547" w:type="dxa"/>
            <w:vMerge w:val="restart"/>
            <w:tcBorders>
              <w:left w:val="nil"/>
            </w:tcBorders>
          </w:tcPr>
          <w:p w:rsidR="00841773" w:rsidRPr="00841773" w:rsidRDefault="00841773" w:rsidP="004A64B7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счета</w:t>
            </w:r>
          </w:p>
        </w:tc>
        <w:tc>
          <w:tcPr>
            <w:tcW w:w="7644" w:type="dxa"/>
            <w:gridSpan w:val="3"/>
            <w:tcBorders>
              <w:right w:val="nil"/>
            </w:tcBorders>
          </w:tcPr>
          <w:p w:rsidR="00841773" w:rsidRPr="00841773" w:rsidRDefault="00841773" w:rsidP="004A64B7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Реквизиты банка</w:t>
            </w:r>
          </w:p>
        </w:tc>
      </w:tr>
      <w:tr w:rsidR="00841773" w:rsidRPr="00841773" w:rsidTr="00841773">
        <w:trPr>
          <w:trHeight w:val="232"/>
        </w:trPr>
        <w:tc>
          <w:tcPr>
            <w:tcW w:w="2547" w:type="dxa"/>
            <w:vMerge/>
            <w:tcBorders>
              <w:left w:val="nil"/>
            </w:tcBorders>
          </w:tcPr>
          <w:p w:rsidR="00841773" w:rsidRDefault="00841773" w:rsidP="004A64B7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:rsidR="00841773" w:rsidRDefault="00841773" w:rsidP="004A64B7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548" w:type="dxa"/>
          </w:tcPr>
          <w:p w:rsidR="00841773" w:rsidRDefault="00841773" w:rsidP="004A64B7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</w:t>
            </w:r>
          </w:p>
        </w:tc>
        <w:tc>
          <w:tcPr>
            <w:tcW w:w="2548" w:type="dxa"/>
            <w:tcBorders>
              <w:right w:val="nil"/>
            </w:tcBorders>
          </w:tcPr>
          <w:p w:rsidR="00841773" w:rsidRDefault="00841773" w:rsidP="004A64B7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корреспондентский счет</w:t>
            </w:r>
          </w:p>
        </w:tc>
      </w:tr>
      <w:tr w:rsidR="00841773" w:rsidRPr="00841773" w:rsidTr="00841773">
        <w:trPr>
          <w:trHeight w:val="232"/>
        </w:trPr>
        <w:tc>
          <w:tcPr>
            <w:tcW w:w="2547" w:type="dxa"/>
            <w:tcBorders>
              <w:left w:val="nil"/>
              <w:bottom w:val="single" w:sz="12" w:space="0" w:color="auto"/>
            </w:tcBorders>
            <w:vAlign w:val="center"/>
          </w:tcPr>
          <w:p w:rsidR="00841773" w:rsidRDefault="00841773" w:rsidP="00841773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48" w:type="dxa"/>
            <w:tcBorders>
              <w:bottom w:val="single" w:sz="12" w:space="0" w:color="auto"/>
            </w:tcBorders>
            <w:vAlign w:val="center"/>
          </w:tcPr>
          <w:p w:rsidR="00841773" w:rsidRDefault="00841773" w:rsidP="00841773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48" w:type="dxa"/>
            <w:tcBorders>
              <w:bottom w:val="single" w:sz="12" w:space="0" w:color="auto"/>
            </w:tcBorders>
            <w:vAlign w:val="center"/>
          </w:tcPr>
          <w:p w:rsidR="00841773" w:rsidRDefault="00841773" w:rsidP="00841773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48" w:type="dxa"/>
            <w:tcBorders>
              <w:bottom w:val="single" w:sz="12" w:space="0" w:color="auto"/>
              <w:right w:val="nil"/>
            </w:tcBorders>
            <w:vAlign w:val="center"/>
          </w:tcPr>
          <w:p w:rsidR="00841773" w:rsidRDefault="00841773" w:rsidP="00841773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841773" w:rsidRPr="00841773" w:rsidTr="00841773">
        <w:trPr>
          <w:trHeight w:val="232"/>
        </w:trPr>
        <w:tc>
          <w:tcPr>
            <w:tcW w:w="25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bottom"/>
          </w:tcPr>
          <w:p w:rsidR="00841773" w:rsidRDefault="00841773" w:rsidP="00841773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841773" w:rsidRDefault="00841773" w:rsidP="00841773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:rsidR="00841773" w:rsidRDefault="00841773" w:rsidP="00841773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5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41773" w:rsidRDefault="00841773" w:rsidP="00841773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841773" w:rsidRDefault="00841773" w:rsidP="00E34DD7">
      <w:pPr>
        <w:rPr>
          <w:sz w:val="20"/>
          <w:szCs w:val="20"/>
        </w:rPr>
      </w:pPr>
    </w:p>
    <w:p w:rsidR="00557E95" w:rsidRPr="00933C34" w:rsidRDefault="00933C34" w:rsidP="00E34DD7">
      <w:pPr>
        <w:rPr>
          <w:sz w:val="20"/>
          <w:szCs w:val="20"/>
        </w:rPr>
      </w:pPr>
      <w:r>
        <w:rPr>
          <w:sz w:val="20"/>
          <w:szCs w:val="20"/>
        </w:rPr>
        <w:t>Руководитель клиента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B56B5" w:rsidRPr="00A17113" w:rsidTr="00841773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A17113" w:rsidRDefault="00EB56B5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EB56B5" w:rsidRPr="00933C34" w:rsidTr="00841773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EB56B5" w:rsidRPr="00841773" w:rsidRDefault="00EB56B5" w:rsidP="00E34DD7">
      <w:pPr>
        <w:rPr>
          <w:sz w:val="6"/>
          <w:szCs w:val="6"/>
          <w:lang w:val="en-US"/>
        </w:rPr>
      </w:pPr>
    </w:p>
    <w:p w:rsidR="00933C34" w:rsidRDefault="00933C34" w:rsidP="00E34DD7">
      <w:pPr>
        <w:rPr>
          <w:sz w:val="20"/>
          <w:szCs w:val="20"/>
          <w:lang w:val="en-US"/>
        </w:rPr>
      </w:pPr>
      <w:r>
        <w:rPr>
          <w:sz w:val="20"/>
          <w:szCs w:val="20"/>
        </w:rPr>
        <w:t>Главный бухгалтер клиента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EB56B5" w:rsidRPr="00A17113" w:rsidTr="00EB56B5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A17113" w:rsidRDefault="00EB56B5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EB56B5" w:rsidRPr="00A17113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EB56B5" w:rsidRPr="00933C34" w:rsidTr="00EB56B5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933C34" w:rsidRPr="00841773" w:rsidRDefault="00933C34" w:rsidP="00E34DD7">
      <w:pPr>
        <w:rPr>
          <w:sz w:val="6"/>
          <w:szCs w:val="6"/>
          <w:lang w:val="en-US"/>
        </w:rPr>
      </w:pPr>
    </w:p>
    <w:tbl>
      <w:tblPr>
        <w:tblW w:w="339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933C34" w:rsidRPr="00933C34" w:rsidTr="00933C34">
        <w:trPr>
          <w:trHeight w:val="240"/>
        </w:trPr>
        <w:tc>
          <w:tcPr>
            <w:tcW w:w="140" w:type="dxa"/>
            <w:vAlign w:val="bottom"/>
          </w:tcPr>
          <w:p w:rsidR="00933C34" w:rsidRPr="00933C34" w:rsidRDefault="00933C34" w:rsidP="00933C34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933C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933C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bottom"/>
          </w:tcPr>
          <w:p w:rsidR="00933C34" w:rsidRPr="00933C34" w:rsidRDefault="00933C34" w:rsidP="00933C34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933C34" w:rsidRPr="00933C34" w:rsidRDefault="00933C34" w:rsidP="00773619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 xml:space="preserve"> г.</w:t>
            </w:r>
          </w:p>
        </w:tc>
      </w:tr>
    </w:tbl>
    <w:p w:rsidR="00933C34" w:rsidRPr="00820BDD" w:rsidRDefault="00933C34" w:rsidP="00E34DD7">
      <w:pPr>
        <w:rPr>
          <w:sz w:val="6"/>
          <w:szCs w:val="6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933C34" w:rsidRPr="00933C34" w:rsidTr="00933C34">
        <w:tc>
          <w:tcPr>
            <w:tcW w:w="10191" w:type="dxa"/>
            <w:tcBorders>
              <w:bottom w:val="single" w:sz="12" w:space="0" w:color="auto"/>
            </w:tcBorders>
            <w:vAlign w:val="bottom"/>
          </w:tcPr>
          <w:p w:rsidR="00933C34" w:rsidRPr="00933C34" w:rsidRDefault="00933C34" w:rsidP="00773619">
            <w:pPr>
              <w:jc w:val="center"/>
              <w:rPr>
                <w:sz w:val="2"/>
                <w:szCs w:val="2"/>
              </w:rPr>
            </w:pPr>
          </w:p>
        </w:tc>
      </w:tr>
    </w:tbl>
    <w:p w:rsidR="00933C34" w:rsidRPr="00820BDD" w:rsidRDefault="00933C34" w:rsidP="00E34DD7">
      <w:pPr>
        <w:rPr>
          <w:sz w:val="2"/>
          <w:szCs w:val="2"/>
        </w:rPr>
      </w:pPr>
    </w:p>
    <w:p w:rsidR="00933C34" w:rsidRPr="00933C34" w:rsidRDefault="00933C34" w:rsidP="00933C3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Отметка органа Федерального казначейства</w:t>
      </w:r>
    </w:p>
    <w:tbl>
      <w:tblPr>
        <w:tblStyle w:val="ab"/>
        <w:tblW w:w="428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54"/>
        <w:gridCol w:w="1429"/>
      </w:tblGrid>
      <w:tr w:rsidR="00933C34" w:rsidRPr="00933C34" w:rsidTr="00A758AE">
        <w:trPr>
          <w:trHeight w:val="240"/>
          <w:jc w:val="center"/>
        </w:trPr>
        <w:tc>
          <w:tcPr>
            <w:tcW w:w="2854" w:type="dxa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bottom"/>
          </w:tcPr>
          <w:p w:rsidR="00933C34" w:rsidRPr="00933C34" w:rsidRDefault="00933C34" w:rsidP="00A758AE">
            <w:pPr>
              <w:rPr>
                <w:b/>
                <w:sz w:val="20"/>
                <w:szCs w:val="20"/>
              </w:rPr>
            </w:pPr>
            <w:r w:rsidRPr="00933C34">
              <w:rPr>
                <w:b/>
                <w:sz w:val="20"/>
                <w:szCs w:val="20"/>
              </w:rPr>
              <w:t>о</w:t>
            </w:r>
            <w:r w:rsidR="00820BDD">
              <w:rPr>
                <w:b/>
                <w:sz w:val="20"/>
                <w:szCs w:val="20"/>
              </w:rPr>
              <w:t xml:space="preserve"> </w:t>
            </w:r>
            <w:r w:rsidR="00A758AE">
              <w:rPr>
                <w:b/>
                <w:sz w:val="20"/>
                <w:szCs w:val="20"/>
              </w:rPr>
              <w:t>закрытии лицевого</w:t>
            </w:r>
            <w:r w:rsidR="00820BDD">
              <w:rPr>
                <w:b/>
                <w:sz w:val="20"/>
                <w:szCs w:val="20"/>
              </w:rPr>
              <w:t xml:space="preserve"> сче</w:t>
            </w:r>
            <w:r w:rsidR="00A758AE">
              <w:rPr>
                <w:b/>
                <w:sz w:val="20"/>
                <w:szCs w:val="20"/>
              </w:rPr>
              <w:t>та</w:t>
            </w:r>
            <w:r w:rsidRPr="00933C34">
              <w:rPr>
                <w:b/>
                <w:sz w:val="20"/>
                <w:szCs w:val="20"/>
              </w:rPr>
              <w:t xml:space="preserve"> №</w:t>
            </w:r>
          </w:p>
        </w:tc>
        <w:tc>
          <w:tcPr>
            <w:tcW w:w="14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3C34" w:rsidRPr="00933C34" w:rsidRDefault="00933C34" w:rsidP="00A758AE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2D6509" w:rsidRPr="00841773" w:rsidRDefault="002D6509" w:rsidP="00E34DD7">
      <w:pPr>
        <w:rPr>
          <w:sz w:val="12"/>
          <w:szCs w:val="12"/>
        </w:rPr>
      </w:pPr>
    </w:p>
    <w:p w:rsidR="00933C34" w:rsidRDefault="00497654" w:rsidP="00E34DD7">
      <w:pPr>
        <w:rPr>
          <w:sz w:val="20"/>
          <w:szCs w:val="20"/>
        </w:rPr>
      </w:pPr>
      <w:r>
        <w:rPr>
          <w:sz w:val="20"/>
          <w:szCs w:val="20"/>
        </w:rPr>
        <w:t>Руководитель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497654" w:rsidRPr="00A17113" w:rsidTr="00497654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933C34" w:rsidRPr="00841773" w:rsidRDefault="00933C34" w:rsidP="00E34DD7">
      <w:pPr>
        <w:rPr>
          <w:sz w:val="6"/>
          <w:szCs w:val="6"/>
        </w:rPr>
      </w:pPr>
    </w:p>
    <w:p w:rsidR="00497654" w:rsidRDefault="00497654" w:rsidP="00E34DD7">
      <w:pPr>
        <w:rPr>
          <w:sz w:val="20"/>
          <w:szCs w:val="20"/>
        </w:rPr>
      </w:pPr>
      <w:r>
        <w:rPr>
          <w:sz w:val="20"/>
          <w:szCs w:val="20"/>
        </w:rPr>
        <w:t>Главный бухгалтер</w:t>
      </w:r>
    </w:p>
    <w:tbl>
      <w:tblPr>
        <w:tblW w:w="8775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8"/>
        <w:gridCol w:w="2426"/>
        <w:gridCol w:w="118"/>
        <w:gridCol w:w="1185"/>
        <w:gridCol w:w="118"/>
        <w:gridCol w:w="2430"/>
      </w:tblGrid>
      <w:tr w:rsidR="00497654" w:rsidRPr="00A17113" w:rsidTr="00497654">
        <w:trPr>
          <w:trHeight w:val="240"/>
        </w:trPr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2426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498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26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</w:tr>
    </w:tbl>
    <w:p w:rsidR="00497654" w:rsidRPr="00841773" w:rsidRDefault="00497654" w:rsidP="00E34DD7">
      <w:pPr>
        <w:rPr>
          <w:sz w:val="6"/>
          <w:szCs w:val="6"/>
        </w:rPr>
      </w:pP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2"/>
        <w:gridCol w:w="2362"/>
        <w:gridCol w:w="118"/>
        <w:gridCol w:w="1185"/>
        <w:gridCol w:w="118"/>
        <w:gridCol w:w="2430"/>
        <w:gridCol w:w="107"/>
        <w:gridCol w:w="1309"/>
      </w:tblGrid>
      <w:tr w:rsidR="00497654" w:rsidRPr="00A17113" w:rsidTr="00497654">
        <w:trPr>
          <w:trHeight w:val="240"/>
        </w:trPr>
        <w:tc>
          <w:tcPr>
            <w:tcW w:w="2562" w:type="dxa"/>
            <w:tcMar>
              <w:left w:w="0" w:type="dxa"/>
              <w:right w:w="0" w:type="dxa"/>
            </w:tcMar>
            <w:vAlign w:val="bottom"/>
          </w:tcPr>
          <w:p w:rsidR="00497654" w:rsidRPr="00A17113" w:rsidRDefault="00497654" w:rsidP="00AD7A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362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30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7" w:type="dxa"/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9" w:type="dxa"/>
            <w:tcBorders>
              <w:bottom w:val="single" w:sz="4" w:space="0" w:color="auto"/>
            </w:tcBorders>
            <w:vAlign w:val="bottom"/>
          </w:tcPr>
          <w:p w:rsidR="00497654" w:rsidRPr="00A17113" w:rsidRDefault="00497654" w:rsidP="00AD7A70">
            <w:pPr>
              <w:jc w:val="center"/>
              <w:rPr>
                <w:sz w:val="20"/>
                <w:szCs w:val="20"/>
              </w:rPr>
            </w:pPr>
          </w:p>
        </w:tc>
      </w:tr>
      <w:tr w:rsidR="00497654" w:rsidRPr="00933C34" w:rsidTr="00497654">
        <w:tc>
          <w:tcPr>
            <w:tcW w:w="2562" w:type="dxa"/>
            <w:tcMar>
              <w:left w:w="0" w:type="dxa"/>
              <w:right w:w="0" w:type="dxa"/>
            </w:tcMar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362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185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  <w:tc>
          <w:tcPr>
            <w:tcW w:w="118" w:type="dxa"/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430" w:type="dxa"/>
            <w:tcBorders>
              <w:top w:val="single" w:sz="4" w:space="0" w:color="auto"/>
            </w:tcBorders>
            <w:vAlign w:val="bottom"/>
          </w:tcPr>
          <w:p w:rsidR="00497654" w:rsidRPr="00933C3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(расшифровка подписи)</w:t>
            </w:r>
          </w:p>
        </w:tc>
        <w:tc>
          <w:tcPr>
            <w:tcW w:w="107" w:type="dxa"/>
            <w:vAlign w:val="bottom"/>
          </w:tcPr>
          <w:p w:rsidR="00497654" w:rsidRDefault="00497654" w:rsidP="00AD7A70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309" w:type="dxa"/>
            <w:tcBorders>
              <w:top w:val="single" w:sz="4" w:space="0" w:color="auto"/>
            </w:tcBorders>
            <w:vAlign w:val="bottom"/>
          </w:tcPr>
          <w:p w:rsidR="00497654" w:rsidRDefault="00497654" w:rsidP="00AD7A70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(телефон)</w:t>
            </w:r>
          </w:p>
        </w:tc>
      </w:tr>
    </w:tbl>
    <w:p w:rsidR="00EB56B5" w:rsidRPr="00841773" w:rsidRDefault="00EB56B5" w:rsidP="00E34DD7">
      <w:pPr>
        <w:rPr>
          <w:sz w:val="6"/>
          <w:szCs w:val="6"/>
          <w:lang w:val="en-US"/>
        </w:rPr>
      </w:pPr>
    </w:p>
    <w:tbl>
      <w:tblPr>
        <w:tblW w:w="339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17"/>
        <w:gridCol w:w="1582"/>
        <w:gridCol w:w="328"/>
        <w:gridCol w:w="422"/>
        <w:gridCol w:w="294"/>
      </w:tblGrid>
      <w:tr w:rsidR="00EB56B5" w:rsidRPr="00933C34" w:rsidTr="00AD7A70">
        <w:trPr>
          <w:trHeight w:val="240"/>
        </w:trPr>
        <w:tc>
          <w:tcPr>
            <w:tcW w:w="140" w:type="dxa"/>
            <w:vAlign w:val="bottom"/>
          </w:tcPr>
          <w:p w:rsidR="00EB56B5" w:rsidRPr="00933C34" w:rsidRDefault="00EB56B5" w:rsidP="00AD7A70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" w:type="dxa"/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»</w:t>
            </w:r>
          </w:p>
        </w:tc>
        <w:tc>
          <w:tcPr>
            <w:tcW w:w="1582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8" w:type="dxa"/>
            <w:vAlign w:val="bottom"/>
          </w:tcPr>
          <w:p w:rsidR="00EB56B5" w:rsidRPr="00933C34" w:rsidRDefault="00EB56B5" w:rsidP="00AD7A70">
            <w:pPr>
              <w:jc w:val="right"/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>20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</w:p>
        </w:tc>
        <w:tc>
          <w:tcPr>
            <w:tcW w:w="294" w:type="dxa"/>
            <w:vAlign w:val="bottom"/>
          </w:tcPr>
          <w:p w:rsidR="00EB56B5" w:rsidRPr="00933C34" w:rsidRDefault="00EB56B5" w:rsidP="00AD7A70">
            <w:pPr>
              <w:rPr>
                <w:sz w:val="20"/>
                <w:szCs w:val="20"/>
              </w:rPr>
            </w:pPr>
            <w:r w:rsidRPr="00933C34">
              <w:rPr>
                <w:sz w:val="20"/>
                <w:szCs w:val="20"/>
              </w:rPr>
              <w:t xml:space="preserve"> г.</w:t>
            </w:r>
          </w:p>
        </w:tc>
      </w:tr>
    </w:tbl>
    <w:p w:rsidR="00933C34" w:rsidRPr="00820BDD" w:rsidRDefault="00933C34" w:rsidP="00E34DD7">
      <w:pPr>
        <w:rPr>
          <w:sz w:val="2"/>
          <w:szCs w:val="2"/>
        </w:rPr>
      </w:pPr>
    </w:p>
    <w:sectPr w:rsidR="00933C34" w:rsidRPr="00820BDD" w:rsidSect="00DA54DB">
      <w:headerReference w:type="default" r:id="rId7"/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283" w:rsidRDefault="005C0283">
      <w:r>
        <w:separator/>
      </w:r>
    </w:p>
  </w:endnote>
  <w:endnote w:type="continuationSeparator" w:id="0">
    <w:p w:rsidR="005C0283" w:rsidRDefault="005C0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283" w:rsidRDefault="005C0283">
      <w:r>
        <w:separator/>
      </w:r>
    </w:p>
  </w:footnote>
  <w:footnote w:type="continuationSeparator" w:id="0">
    <w:p w:rsidR="005C0283" w:rsidRDefault="005C02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4358" w:rsidRPr="004949EC" w:rsidRDefault="00684358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F2D"/>
    <w:rsid w:val="00012A86"/>
    <w:rsid w:val="00015F3B"/>
    <w:rsid w:val="000245B4"/>
    <w:rsid w:val="0003288C"/>
    <w:rsid w:val="000364AE"/>
    <w:rsid w:val="0004155A"/>
    <w:rsid w:val="00045BB0"/>
    <w:rsid w:val="000472F7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10B03"/>
    <w:rsid w:val="00123040"/>
    <w:rsid w:val="00123542"/>
    <w:rsid w:val="00127019"/>
    <w:rsid w:val="00130D4B"/>
    <w:rsid w:val="001328DE"/>
    <w:rsid w:val="00140D55"/>
    <w:rsid w:val="00145DDF"/>
    <w:rsid w:val="00146335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3126"/>
    <w:rsid w:val="004949EC"/>
    <w:rsid w:val="004956DD"/>
    <w:rsid w:val="00497654"/>
    <w:rsid w:val="004A0CED"/>
    <w:rsid w:val="004A1B5C"/>
    <w:rsid w:val="004A2797"/>
    <w:rsid w:val="004A46A4"/>
    <w:rsid w:val="004A64B7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57E95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0283"/>
    <w:rsid w:val="005C726B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139B2"/>
    <w:rsid w:val="00730AC9"/>
    <w:rsid w:val="00736158"/>
    <w:rsid w:val="00751FC8"/>
    <w:rsid w:val="007568E4"/>
    <w:rsid w:val="00763FFE"/>
    <w:rsid w:val="00772BAC"/>
    <w:rsid w:val="00773395"/>
    <w:rsid w:val="00773619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206CC"/>
    <w:rsid w:val="00820BDD"/>
    <w:rsid w:val="00826D20"/>
    <w:rsid w:val="00831280"/>
    <w:rsid w:val="0083425A"/>
    <w:rsid w:val="0084094D"/>
    <w:rsid w:val="00841773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33C34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4467"/>
    <w:rsid w:val="00995717"/>
    <w:rsid w:val="009A57E9"/>
    <w:rsid w:val="009B56F7"/>
    <w:rsid w:val="009B624C"/>
    <w:rsid w:val="009C0AE7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17113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758AE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D7A70"/>
    <w:rsid w:val="00AE0A3F"/>
    <w:rsid w:val="00AE4288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4568"/>
    <w:rsid w:val="00B74E2D"/>
    <w:rsid w:val="00B80BB2"/>
    <w:rsid w:val="00B8196A"/>
    <w:rsid w:val="00B81F63"/>
    <w:rsid w:val="00B9107E"/>
    <w:rsid w:val="00B92294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0BCB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56758"/>
    <w:rsid w:val="00E60D5C"/>
    <w:rsid w:val="00E67154"/>
    <w:rsid w:val="00E80F18"/>
    <w:rsid w:val="00E82221"/>
    <w:rsid w:val="00E827DA"/>
    <w:rsid w:val="00E85302"/>
    <w:rsid w:val="00E917C4"/>
    <w:rsid w:val="00E93973"/>
    <w:rsid w:val="00EA1492"/>
    <w:rsid w:val="00EA508B"/>
    <w:rsid w:val="00EA5558"/>
    <w:rsid w:val="00EB56B5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AF5C03A-5280-4239-9ADB-25FE40B2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3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2ABD4-E66D-49E3-BE31-F2CE50553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yulya yaroshenko</dc:creator>
  <cp:keywords/>
  <dc:description/>
  <cp:lastModifiedBy>Гилязетдинова Эвелина Ильсуровна</cp:lastModifiedBy>
  <cp:revision>2</cp:revision>
  <cp:lastPrinted>2013-05-29T07:53:00Z</cp:lastPrinted>
  <dcterms:created xsi:type="dcterms:W3CDTF">2025-12-05T06:45:00Z</dcterms:created>
  <dcterms:modified xsi:type="dcterms:W3CDTF">2025-12-05T06:45:00Z</dcterms:modified>
</cp:coreProperties>
</file>